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EE3EEF">
        <w:rPr>
          <w:bCs/>
          <w:i/>
          <w:color w:val="000000"/>
        </w:rPr>
        <w:t xml:space="preserve"> </w:t>
      </w:r>
      <w:r w:rsidR="00073B60">
        <w:rPr>
          <w:bCs/>
          <w:i/>
          <w:color w:val="000000"/>
        </w:rPr>
        <w:t>4</w:t>
      </w:r>
      <w:r w:rsidR="00EE3EEF">
        <w:rPr>
          <w:bCs/>
          <w:i/>
          <w:color w:val="000000"/>
        </w:rPr>
        <w:t xml:space="preserve">: </w:t>
      </w:r>
      <w:r w:rsidR="00EE3EEF" w:rsidRPr="00EE3EEF">
        <w:rPr>
          <w:b/>
          <w:sz w:val="26"/>
          <w:szCs w:val="26"/>
          <w:lang w:val="nl-NL"/>
        </w:rPr>
        <w:t>Chương trình, giáo trình</w:t>
      </w:r>
    </w:p>
    <w:p w:rsidR="0042173F" w:rsidRPr="00EE3EEF" w:rsidRDefault="0042173F" w:rsidP="00073B60">
      <w:pPr>
        <w:widowControl w:val="0"/>
        <w:spacing w:before="60" w:after="60" w:line="288" w:lineRule="auto"/>
        <w:ind w:firstLine="700"/>
        <w:jc w:val="both"/>
        <w:rPr>
          <w:color w:val="000000"/>
          <w:sz w:val="26"/>
          <w:szCs w:val="26"/>
        </w:rPr>
      </w:pPr>
      <w:r w:rsidRPr="00EE3EEF">
        <w:rPr>
          <w:bCs/>
          <w:i/>
          <w:color w:val="000000"/>
          <w:sz w:val="26"/>
          <w:szCs w:val="26"/>
          <w:shd w:val="clear" w:color="auto" w:fill="F3F3F3"/>
        </w:rPr>
        <w:t>Tiêu chuẩn</w:t>
      </w:r>
      <w:r w:rsidR="00EE3EEF">
        <w:rPr>
          <w:bCs/>
          <w:i/>
          <w:color w:val="000000"/>
          <w:sz w:val="26"/>
          <w:szCs w:val="26"/>
          <w:shd w:val="clear" w:color="auto" w:fill="F3F3F3"/>
        </w:rPr>
        <w:t xml:space="preserve"> </w:t>
      </w:r>
      <w:r w:rsidR="00073B60">
        <w:rPr>
          <w:bCs/>
          <w:i/>
          <w:color w:val="000000"/>
          <w:sz w:val="26"/>
          <w:szCs w:val="26"/>
          <w:shd w:val="clear" w:color="auto" w:fill="F3F3F3"/>
        </w:rPr>
        <w:t>5</w:t>
      </w:r>
      <w:r w:rsidR="00EE3EEF">
        <w:rPr>
          <w:bCs/>
          <w:i/>
          <w:color w:val="000000"/>
          <w:sz w:val="26"/>
          <w:szCs w:val="26"/>
          <w:shd w:val="clear" w:color="auto" w:fill="F3F3F3"/>
        </w:rPr>
        <w:t>:</w:t>
      </w:r>
      <w:r w:rsidR="00073B60">
        <w:rPr>
          <w:bCs/>
          <w:i/>
          <w:color w:val="000000"/>
          <w:sz w:val="26"/>
          <w:szCs w:val="26"/>
          <w:shd w:val="clear" w:color="auto" w:fill="F3F3F3"/>
        </w:rPr>
        <w:t xml:space="preserve"> </w:t>
      </w:r>
      <w:r w:rsidR="00073B60" w:rsidRPr="00FD12EC">
        <w:rPr>
          <w:bCs/>
          <w:iCs/>
          <w:sz w:val="26"/>
          <w:szCs w:val="26"/>
          <w:lang w:val="nl-NL"/>
        </w:rPr>
        <w:t>Chương trình đào tạo đảm bảo tính thực tiễn và đáp ứng sự thay đổi của thị trường lao động.</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7119EA" w:rsidRPr="007119EA" w:rsidRDefault="007119EA" w:rsidP="007119EA">
      <w:pPr>
        <w:autoSpaceDE w:val="0"/>
        <w:autoSpaceDN w:val="0"/>
        <w:adjustRightInd w:val="0"/>
        <w:spacing w:before="120"/>
        <w:jc w:val="both"/>
        <w:rPr>
          <w:i/>
          <w:iCs/>
          <w:sz w:val="26"/>
          <w:szCs w:val="26"/>
        </w:rPr>
      </w:pPr>
      <w:r w:rsidRPr="007119EA">
        <w:rPr>
          <w:i/>
          <w:iCs/>
          <w:sz w:val="26"/>
          <w:szCs w:val="26"/>
        </w:rPr>
        <w:t xml:space="preserve">- Định kì tổ chức </w:t>
      </w:r>
      <w:r w:rsidRPr="007119EA">
        <w:rPr>
          <w:b/>
          <w:bCs/>
          <w:i/>
          <w:iCs/>
          <w:sz w:val="26"/>
          <w:szCs w:val="26"/>
        </w:rPr>
        <w:t>rà soát</w:t>
      </w:r>
      <w:r w:rsidRPr="007119EA">
        <w:rPr>
          <w:i/>
          <w:iCs/>
          <w:sz w:val="26"/>
          <w:szCs w:val="26"/>
        </w:rPr>
        <w:t xml:space="preserve">, </w:t>
      </w:r>
      <w:r w:rsidRPr="007119EA">
        <w:rPr>
          <w:b/>
          <w:bCs/>
          <w:i/>
          <w:iCs/>
          <w:sz w:val="26"/>
          <w:szCs w:val="26"/>
        </w:rPr>
        <w:t>bổ sung</w:t>
      </w:r>
      <w:r w:rsidRPr="007119EA">
        <w:rPr>
          <w:i/>
          <w:iCs/>
          <w:sz w:val="26"/>
          <w:szCs w:val="26"/>
        </w:rPr>
        <w:t xml:space="preserve">, </w:t>
      </w:r>
      <w:r w:rsidRPr="007119EA">
        <w:rPr>
          <w:b/>
          <w:bCs/>
          <w:i/>
          <w:iCs/>
          <w:sz w:val="26"/>
          <w:szCs w:val="26"/>
        </w:rPr>
        <w:t xml:space="preserve">điều chỉnh chương trình </w:t>
      </w:r>
      <w:r w:rsidRPr="007119EA">
        <w:rPr>
          <w:i/>
          <w:iCs/>
          <w:sz w:val="26"/>
          <w:szCs w:val="26"/>
        </w:rPr>
        <w:t>đào tạo.</w:t>
      </w:r>
    </w:p>
    <w:p w:rsidR="007119EA" w:rsidRPr="007119EA" w:rsidRDefault="007119EA" w:rsidP="007119EA">
      <w:pPr>
        <w:autoSpaceDE w:val="0"/>
        <w:autoSpaceDN w:val="0"/>
        <w:adjustRightInd w:val="0"/>
        <w:ind w:firstLine="360"/>
        <w:jc w:val="both"/>
        <w:rPr>
          <w:sz w:val="26"/>
          <w:szCs w:val="26"/>
        </w:rPr>
      </w:pPr>
      <w:r>
        <w:rPr>
          <w:sz w:val="26"/>
          <w:szCs w:val="26"/>
        </w:rPr>
        <w:t>4.05.1.01</w:t>
      </w:r>
      <w:r w:rsidRPr="007119EA">
        <w:rPr>
          <w:sz w:val="26"/>
          <w:szCs w:val="26"/>
        </w:rPr>
        <w:t xml:space="preserve"> Biên bản các hội nghị về điều chỉnh, bổ sung chương trình đào tạo của nhà trường</w:t>
      </w:r>
    </w:p>
    <w:p w:rsidR="007119EA" w:rsidRPr="007119EA" w:rsidRDefault="007119EA" w:rsidP="007119EA">
      <w:pPr>
        <w:autoSpaceDE w:val="0"/>
        <w:autoSpaceDN w:val="0"/>
        <w:adjustRightInd w:val="0"/>
        <w:ind w:firstLine="360"/>
        <w:jc w:val="both"/>
        <w:rPr>
          <w:sz w:val="26"/>
          <w:szCs w:val="26"/>
        </w:rPr>
      </w:pPr>
      <w:r>
        <w:rPr>
          <w:sz w:val="26"/>
          <w:szCs w:val="26"/>
        </w:rPr>
        <w:t>4.05.1.0</w:t>
      </w:r>
      <w:r>
        <w:rPr>
          <w:sz w:val="26"/>
          <w:szCs w:val="26"/>
        </w:rPr>
        <w:t>2</w:t>
      </w:r>
      <w:r w:rsidRPr="007119EA">
        <w:rPr>
          <w:sz w:val="26"/>
          <w:szCs w:val="26"/>
        </w:rPr>
        <w:t xml:space="preserve"> Biên bản các hội nghị về điều chỉnh, bổ sung chương trình chi tiết của các đơn vị đào tạo thuộc trường</w:t>
      </w:r>
    </w:p>
    <w:p w:rsidR="007119EA" w:rsidRPr="007119EA" w:rsidRDefault="007119EA" w:rsidP="007119EA">
      <w:pPr>
        <w:autoSpaceDE w:val="0"/>
        <w:autoSpaceDN w:val="0"/>
        <w:adjustRightInd w:val="0"/>
        <w:ind w:firstLine="360"/>
        <w:jc w:val="both"/>
        <w:rPr>
          <w:sz w:val="26"/>
          <w:szCs w:val="26"/>
        </w:rPr>
      </w:pPr>
      <w:r>
        <w:rPr>
          <w:sz w:val="26"/>
          <w:szCs w:val="26"/>
        </w:rPr>
        <w:t>4.05.1.0</w:t>
      </w:r>
      <w:r>
        <w:rPr>
          <w:sz w:val="26"/>
          <w:szCs w:val="26"/>
        </w:rPr>
        <w:t>3</w:t>
      </w:r>
      <w:r w:rsidRPr="007119EA">
        <w:rPr>
          <w:sz w:val="26"/>
          <w:szCs w:val="26"/>
        </w:rPr>
        <w:t xml:space="preserve"> Văn bản phê duyệt kết quả bổ sung điều chỉnh chương trình đào tạo và chương trình chi tiết</w:t>
      </w:r>
    </w:p>
    <w:p w:rsidR="00EE3EEF" w:rsidRPr="005B4258" w:rsidRDefault="00EE3EEF"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7119EA" w:rsidP="007119EA">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7119EA" w:rsidP="00D4114B">
            <w:pPr>
              <w:widowControl w:val="0"/>
              <w:spacing w:before="60" w:after="60" w:line="288" w:lineRule="auto"/>
              <w:rPr>
                <w:color w:val="000000"/>
                <w:lang w:val="nl-NL"/>
              </w:rPr>
            </w:pPr>
            <w:r>
              <w:rPr>
                <w:sz w:val="26"/>
                <w:szCs w:val="26"/>
              </w:rPr>
              <w:t>4.05.1.0</w:t>
            </w:r>
            <w:r>
              <w:rPr>
                <w:sz w:val="26"/>
                <w:szCs w:val="26"/>
              </w:rPr>
              <w:t>1</w:t>
            </w:r>
          </w:p>
        </w:tc>
        <w:tc>
          <w:tcPr>
            <w:tcW w:w="1608" w:type="dxa"/>
          </w:tcPr>
          <w:p w:rsidR="0042173F" w:rsidRPr="005B4258" w:rsidRDefault="007119EA" w:rsidP="007119EA">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7119EA" w:rsidRPr="005B4258" w:rsidTr="00D4114B">
        <w:tc>
          <w:tcPr>
            <w:tcW w:w="1005" w:type="dxa"/>
          </w:tcPr>
          <w:p w:rsidR="007119EA" w:rsidRPr="005B4258" w:rsidRDefault="007119EA" w:rsidP="007119EA">
            <w:pPr>
              <w:widowControl w:val="0"/>
              <w:spacing w:before="60" w:after="60" w:line="288" w:lineRule="auto"/>
              <w:jc w:val="center"/>
              <w:rPr>
                <w:color w:val="000000"/>
                <w:lang w:val="nl-NL"/>
              </w:rPr>
            </w:pPr>
            <w:r>
              <w:rPr>
                <w:color w:val="000000"/>
                <w:lang w:val="nl-NL"/>
              </w:rPr>
              <w:t>2</w:t>
            </w:r>
          </w:p>
        </w:tc>
        <w:tc>
          <w:tcPr>
            <w:tcW w:w="4087" w:type="dxa"/>
          </w:tcPr>
          <w:p w:rsidR="007119EA" w:rsidRPr="005B4258" w:rsidRDefault="007119EA" w:rsidP="00D4114B">
            <w:pPr>
              <w:widowControl w:val="0"/>
              <w:spacing w:before="60" w:after="60" w:line="288" w:lineRule="auto"/>
              <w:rPr>
                <w:color w:val="000000"/>
                <w:lang w:val="nl-NL"/>
              </w:rPr>
            </w:pPr>
            <w:r>
              <w:rPr>
                <w:sz w:val="26"/>
                <w:szCs w:val="26"/>
              </w:rPr>
              <w:t>4.05.1.0</w:t>
            </w:r>
            <w:r>
              <w:rPr>
                <w:sz w:val="26"/>
                <w:szCs w:val="26"/>
              </w:rPr>
              <w:t>2</w:t>
            </w:r>
          </w:p>
        </w:tc>
        <w:tc>
          <w:tcPr>
            <w:tcW w:w="1608" w:type="dxa"/>
          </w:tcPr>
          <w:p w:rsidR="007119EA" w:rsidRPr="005B4258" w:rsidRDefault="007119EA" w:rsidP="007119EA">
            <w:pPr>
              <w:widowControl w:val="0"/>
              <w:spacing w:before="60" w:after="60" w:line="288" w:lineRule="auto"/>
              <w:jc w:val="center"/>
              <w:rPr>
                <w:color w:val="000000"/>
                <w:lang w:val="nl-NL"/>
              </w:rPr>
            </w:pPr>
            <w:r w:rsidRPr="005B4258">
              <w:rPr>
                <w:color w:val="000000"/>
                <w:lang w:val="nl-NL"/>
              </w:rPr>
              <w:t>Có</w:t>
            </w:r>
          </w:p>
        </w:tc>
        <w:tc>
          <w:tcPr>
            <w:tcW w:w="1608" w:type="dxa"/>
          </w:tcPr>
          <w:p w:rsidR="007119EA" w:rsidRPr="005B4258" w:rsidRDefault="007119EA"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7119EA" w:rsidP="007119EA">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7119EA" w:rsidP="00D4114B">
            <w:pPr>
              <w:widowControl w:val="0"/>
              <w:spacing w:before="60" w:after="60" w:line="288" w:lineRule="auto"/>
              <w:rPr>
                <w:color w:val="000000"/>
                <w:lang w:val="nl-NL"/>
              </w:rPr>
            </w:pPr>
            <w:r>
              <w:rPr>
                <w:sz w:val="26"/>
                <w:szCs w:val="26"/>
              </w:rPr>
              <w:t>4.05.1.0</w:t>
            </w:r>
            <w:r>
              <w:rPr>
                <w:sz w:val="26"/>
                <w:szCs w:val="26"/>
              </w:rPr>
              <w:t>3</w:t>
            </w:r>
          </w:p>
        </w:tc>
        <w:tc>
          <w:tcPr>
            <w:tcW w:w="1608" w:type="dxa"/>
          </w:tcPr>
          <w:p w:rsidR="0042173F" w:rsidRPr="005B4258" w:rsidRDefault="007119EA" w:rsidP="007119EA">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7119EA"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7119EA" w:rsidRPr="007119EA" w:rsidRDefault="007119EA" w:rsidP="007119EA">
      <w:pPr>
        <w:autoSpaceDE w:val="0"/>
        <w:autoSpaceDN w:val="0"/>
        <w:adjustRightInd w:val="0"/>
        <w:spacing w:before="120"/>
        <w:jc w:val="both"/>
        <w:rPr>
          <w:i/>
          <w:iCs/>
          <w:sz w:val="26"/>
          <w:szCs w:val="26"/>
        </w:rPr>
      </w:pPr>
      <w:r w:rsidRPr="007119EA">
        <w:rPr>
          <w:i/>
          <w:iCs/>
          <w:sz w:val="26"/>
          <w:szCs w:val="26"/>
        </w:rPr>
        <w:t xml:space="preserve">- Định kì tổ chức lấy ý kiến </w:t>
      </w:r>
      <w:r w:rsidRPr="007119EA">
        <w:rPr>
          <w:b/>
          <w:bCs/>
          <w:i/>
          <w:iCs/>
          <w:sz w:val="26"/>
          <w:szCs w:val="26"/>
        </w:rPr>
        <w:t xml:space="preserve">phản hồi </w:t>
      </w:r>
      <w:r w:rsidRPr="007119EA">
        <w:rPr>
          <w:i/>
          <w:iCs/>
          <w:sz w:val="26"/>
          <w:szCs w:val="26"/>
        </w:rPr>
        <w:t xml:space="preserve">về chương trình đào tạo từ </w:t>
      </w:r>
      <w:r w:rsidRPr="007119EA">
        <w:rPr>
          <w:b/>
          <w:bCs/>
          <w:i/>
          <w:iCs/>
          <w:sz w:val="26"/>
          <w:szCs w:val="26"/>
        </w:rPr>
        <w:t>các nhà tuyển dụng</w:t>
      </w:r>
      <w:r w:rsidRPr="007119EA">
        <w:rPr>
          <w:i/>
          <w:iCs/>
          <w:sz w:val="26"/>
          <w:szCs w:val="26"/>
        </w:rPr>
        <w:t xml:space="preserve">, </w:t>
      </w:r>
      <w:r w:rsidRPr="007119EA">
        <w:rPr>
          <w:b/>
          <w:bCs/>
          <w:i/>
          <w:iCs/>
          <w:sz w:val="26"/>
          <w:szCs w:val="26"/>
        </w:rPr>
        <w:t>người tốt nghiệp</w:t>
      </w:r>
      <w:r w:rsidRPr="007119EA">
        <w:rPr>
          <w:i/>
          <w:iCs/>
          <w:sz w:val="26"/>
          <w:szCs w:val="26"/>
        </w:rPr>
        <w:t xml:space="preserve">, các tổ chức giáo dục và </w:t>
      </w:r>
      <w:r w:rsidRPr="007119EA">
        <w:rPr>
          <w:b/>
          <w:bCs/>
          <w:i/>
          <w:iCs/>
          <w:sz w:val="26"/>
          <w:szCs w:val="26"/>
        </w:rPr>
        <w:t xml:space="preserve">các tổ chức </w:t>
      </w:r>
      <w:r w:rsidRPr="007119EA">
        <w:rPr>
          <w:i/>
          <w:iCs/>
          <w:sz w:val="26"/>
          <w:szCs w:val="26"/>
        </w:rPr>
        <w:t xml:space="preserve">khác để </w:t>
      </w:r>
      <w:r w:rsidRPr="007119EA">
        <w:rPr>
          <w:b/>
          <w:bCs/>
          <w:i/>
          <w:iCs/>
          <w:sz w:val="26"/>
          <w:szCs w:val="26"/>
        </w:rPr>
        <w:t>bổ sung</w:t>
      </w:r>
      <w:r w:rsidRPr="007119EA">
        <w:rPr>
          <w:i/>
          <w:iCs/>
          <w:sz w:val="26"/>
          <w:szCs w:val="26"/>
        </w:rPr>
        <w:t xml:space="preserve">, </w:t>
      </w:r>
      <w:r w:rsidRPr="007119EA">
        <w:rPr>
          <w:b/>
          <w:bCs/>
          <w:i/>
          <w:iCs/>
          <w:sz w:val="26"/>
          <w:szCs w:val="26"/>
        </w:rPr>
        <w:t xml:space="preserve">điều chỉnh </w:t>
      </w:r>
      <w:r w:rsidRPr="007119EA">
        <w:rPr>
          <w:i/>
          <w:iCs/>
          <w:sz w:val="26"/>
          <w:szCs w:val="26"/>
        </w:rPr>
        <w:t>chương trình đào tạo.</w:t>
      </w:r>
    </w:p>
    <w:p w:rsidR="007119EA" w:rsidRPr="007119EA" w:rsidRDefault="00A33ED3" w:rsidP="007119EA">
      <w:pPr>
        <w:autoSpaceDE w:val="0"/>
        <w:autoSpaceDN w:val="0"/>
        <w:adjustRightInd w:val="0"/>
        <w:ind w:left="540" w:hanging="180"/>
        <w:jc w:val="both"/>
        <w:rPr>
          <w:sz w:val="26"/>
          <w:szCs w:val="26"/>
        </w:rPr>
      </w:pPr>
      <w:r>
        <w:rPr>
          <w:sz w:val="26"/>
          <w:szCs w:val="26"/>
        </w:rPr>
        <w:t>4.05.</w:t>
      </w:r>
      <w:r>
        <w:rPr>
          <w:sz w:val="26"/>
          <w:szCs w:val="26"/>
        </w:rPr>
        <w:t>2</w:t>
      </w:r>
      <w:r>
        <w:rPr>
          <w:sz w:val="26"/>
          <w:szCs w:val="26"/>
        </w:rPr>
        <w:t>.0</w:t>
      </w:r>
      <w:r>
        <w:rPr>
          <w:sz w:val="26"/>
          <w:szCs w:val="26"/>
        </w:rPr>
        <w:t>1</w:t>
      </w:r>
      <w:r w:rsidR="007119EA" w:rsidRPr="007119EA">
        <w:rPr>
          <w:sz w:val="26"/>
          <w:szCs w:val="26"/>
        </w:rPr>
        <w:t xml:space="preserve"> Biên bản các hội nghị định kỳ lấy ý kiến phản hồi về chương trình đào tạo từ các nhà tuyển dụng để bổ sung, điều chỉnh chương trình đào tạo</w:t>
      </w:r>
    </w:p>
    <w:p w:rsidR="007119EA" w:rsidRPr="007119EA" w:rsidRDefault="00A33ED3" w:rsidP="007119EA">
      <w:pPr>
        <w:autoSpaceDE w:val="0"/>
        <w:autoSpaceDN w:val="0"/>
        <w:adjustRightInd w:val="0"/>
        <w:ind w:left="540" w:hanging="180"/>
        <w:jc w:val="both"/>
        <w:rPr>
          <w:sz w:val="26"/>
          <w:szCs w:val="26"/>
        </w:rPr>
      </w:pPr>
      <w:r>
        <w:rPr>
          <w:sz w:val="26"/>
          <w:szCs w:val="26"/>
        </w:rPr>
        <w:t>4.05.2.0</w:t>
      </w:r>
      <w:r>
        <w:rPr>
          <w:sz w:val="26"/>
          <w:szCs w:val="26"/>
        </w:rPr>
        <w:t>2</w:t>
      </w:r>
      <w:r w:rsidR="007119EA" w:rsidRPr="007119EA">
        <w:rPr>
          <w:sz w:val="26"/>
          <w:szCs w:val="26"/>
        </w:rPr>
        <w:t xml:space="preserve"> Biên bản các hội nghị định kỳ lấy ý kiến phản hồi về chương trình đào tạo từ các cựu sinh viên để bổ sung, điều chỉnh chương trình đào tạo</w:t>
      </w:r>
    </w:p>
    <w:p w:rsidR="007119EA" w:rsidRPr="007119EA" w:rsidRDefault="00A33ED3" w:rsidP="007119EA">
      <w:pPr>
        <w:autoSpaceDE w:val="0"/>
        <w:autoSpaceDN w:val="0"/>
        <w:adjustRightInd w:val="0"/>
        <w:ind w:left="540" w:hanging="180"/>
        <w:jc w:val="both"/>
        <w:rPr>
          <w:sz w:val="26"/>
          <w:szCs w:val="26"/>
        </w:rPr>
      </w:pPr>
      <w:r>
        <w:rPr>
          <w:sz w:val="26"/>
          <w:szCs w:val="26"/>
        </w:rPr>
        <w:t>4.05.2.0</w:t>
      </w:r>
      <w:r>
        <w:rPr>
          <w:sz w:val="26"/>
          <w:szCs w:val="26"/>
        </w:rPr>
        <w:t>3</w:t>
      </w:r>
      <w:r w:rsidR="007119EA" w:rsidRPr="007119EA">
        <w:rPr>
          <w:sz w:val="26"/>
          <w:szCs w:val="26"/>
        </w:rPr>
        <w:t xml:space="preserve"> Biên bản các hội nghị định kỳ lấy ý kiến phản hồi về chương trình đào tạo từ các tổ chức giáo dục vàcác tổ chức khác để bổ sung, điều chỉnh chương trình đào tạo</w:t>
      </w:r>
    </w:p>
    <w:p w:rsidR="007119EA" w:rsidRPr="007119EA" w:rsidRDefault="00A33ED3" w:rsidP="007119EA">
      <w:pPr>
        <w:autoSpaceDE w:val="0"/>
        <w:autoSpaceDN w:val="0"/>
        <w:adjustRightInd w:val="0"/>
        <w:ind w:left="540" w:hanging="180"/>
        <w:jc w:val="both"/>
        <w:rPr>
          <w:sz w:val="26"/>
          <w:szCs w:val="26"/>
        </w:rPr>
      </w:pPr>
      <w:r>
        <w:rPr>
          <w:sz w:val="26"/>
          <w:szCs w:val="26"/>
        </w:rPr>
        <w:t>4.05.2.0</w:t>
      </w:r>
      <w:r>
        <w:rPr>
          <w:sz w:val="26"/>
          <w:szCs w:val="26"/>
        </w:rPr>
        <w:t>4</w:t>
      </w:r>
      <w:r w:rsidR="007119EA" w:rsidRPr="007119EA">
        <w:rPr>
          <w:sz w:val="26"/>
          <w:szCs w:val="26"/>
        </w:rPr>
        <w:t xml:space="preserve"> Biên bản định kỳ lấy ý kiến phản hồi từ các nhà tuyển dụng, người tốt nghiệp, các tổ chức giáo dục và các tổ chức khác để bổ sung, điều chỉnh chương trình chi tiết (chương trình giảng dạy) của các đơn vị đào tạo thuộc trường</w:t>
      </w:r>
    </w:p>
    <w:p w:rsidR="007119EA" w:rsidRPr="007119EA" w:rsidRDefault="00A33ED3" w:rsidP="007119EA">
      <w:pPr>
        <w:autoSpaceDE w:val="0"/>
        <w:autoSpaceDN w:val="0"/>
        <w:adjustRightInd w:val="0"/>
        <w:ind w:left="540" w:hanging="180"/>
        <w:jc w:val="both"/>
        <w:rPr>
          <w:sz w:val="26"/>
          <w:szCs w:val="26"/>
        </w:rPr>
      </w:pPr>
      <w:r>
        <w:rPr>
          <w:sz w:val="26"/>
          <w:szCs w:val="26"/>
        </w:rPr>
        <w:t>4.05.2.0</w:t>
      </w:r>
      <w:r>
        <w:rPr>
          <w:sz w:val="26"/>
          <w:szCs w:val="26"/>
        </w:rPr>
        <w:t>5</w:t>
      </w:r>
      <w:r w:rsidR="007119EA" w:rsidRPr="007119EA">
        <w:rPr>
          <w:sz w:val="26"/>
          <w:szCs w:val="26"/>
        </w:rPr>
        <w:t xml:space="preserve"> Văn bản tổng kết các cuộc phỏng vấn/phiếu hỏi đại diện lãnh đạo trường về lấy ý kiến phản hồi về chương trình đào tạo từ các nhà tuyển dụng, người tốt </w:t>
      </w:r>
      <w:r w:rsidR="007119EA" w:rsidRPr="007119EA">
        <w:rPr>
          <w:sz w:val="26"/>
          <w:szCs w:val="26"/>
        </w:rPr>
        <w:lastRenderedPageBreak/>
        <w:t>nghiệp, các tổ chức giáo dục và các tổ chức khác để bổ sung, điều chỉnh chương trình đào tạo.</w:t>
      </w:r>
    </w:p>
    <w:p w:rsidR="007119EA" w:rsidRPr="007119EA" w:rsidRDefault="00A33ED3" w:rsidP="007119EA">
      <w:pPr>
        <w:autoSpaceDE w:val="0"/>
        <w:autoSpaceDN w:val="0"/>
        <w:adjustRightInd w:val="0"/>
        <w:ind w:left="540" w:hanging="180"/>
        <w:jc w:val="both"/>
        <w:rPr>
          <w:sz w:val="26"/>
          <w:szCs w:val="26"/>
        </w:rPr>
      </w:pPr>
      <w:r>
        <w:rPr>
          <w:sz w:val="26"/>
          <w:szCs w:val="26"/>
        </w:rPr>
        <w:t>4.05.2.0</w:t>
      </w:r>
      <w:r>
        <w:rPr>
          <w:sz w:val="26"/>
          <w:szCs w:val="26"/>
        </w:rPr>
        <w:t>6</w:t>
      </w:r>
      <w:r w:rsidR="007119EA" w:rsidRPr="007119EA">
        <w:rPr>
          <w:sz w:val="26"/>
          <w:szCs w:val="26"/>
        </w:rPr>
        <w:t xml:space="preserve"> Văn bản phỏng vấn/phiếu hỏi đại diện giảng viên trường về lấy ý kiến phản hồi về chương trình đào tạo từ các nhà tuyển dụng, người tốt nghiệp, các tổ chức giáo dục và các tổ chức khác để bổ sung, điều chỉnh chương trình đào tạo.</w:t>
      </w:r>
    </w:p>
    <w:p w:rsidR="007119EA" w:rsidRPr="007119EA" w:rsidRDefault="00A33ED3" w:rsidP="007119EA">
      <w:pPr>
        <w:autoSpaceDE w:val="0"/>
        <w:autoSpaceDN w:val="0"/>
        <w:adjustRightInd w:val="0"/>
        <w:ind w:left="540" w:hanging="180"/>
        <w:jc w:val="both"/>
        <w:rPr>
          <w:sz w:val="26"/>
          <w:szCs w:val="26"/>
        </w:rPr>
      </w:pPr>
      <w:r>
        <w:rPr>
          <w:sz w:val="26"/>
          <w:szCs w:val="26"/>
        </w:rPr>
        <w:t>4.05.2.0</w:t>
      </w:r>
      <w:r>
        <w:rPr>
          <w:sz w:val="26"/>
          <w:szCs w:val="26"/>
        </w:rPr>
        <w:t>7</w:t>
      </w:r>
      <w:r w:rsidR="007119EA" w:rsidRPr="007119EA">
        <w:rPr>
          <w:sz w:val="26"/>
          <w:szCs w:val="26"/>
        </w:rPr>
        <w:t xml:space="preserve"> Văn bản phê duyệt các điều chỉnh chương trình sau góp ý</w:t>
      </w:r>
    </w:p>
    <w:p w:rsidR="007119EA" w:rsidRPr="005B4258" w:rsidRDefault="007119EA" w:rsidP="0042173F">
      <w:pPr>
        <w:widowControl w:val="0"/>
        <w:spacing w:before="60" w:after="60" w:line="288" w:lineRule="auto"/>
        <w:ind w:firstLine="700"/>
        <w:rPr>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A33ED3" w:rsidRPr="005B4258" w:rsidTr="00D4114B">
        <w:tc>
          <w:tcPr>
            <w:tcW w:w="1005" w:type="dxa"/>
          </w:tcPr>
          <w:p w:rsidR="00A33ED3" w:rsidRPr="005B4258" w:rsidRDefault="00307E49" w:rsidP="00A33ED3">
            <w:pPr>
              <w:widowControl w:val="0"/>
              <w:spacing w:before="60" w:after="60" w:line="288" w:lineRule="auto"/>
              <w:jc w:val="center"/>
              <w:rPr>
                <w:color w:val="000000"/>
                <w:lang w:val="nl-NL"/>
              </w:rPr>
            </w:pPr>
            <w:r>
              <w:rPr>
                <w:color w:val="000000"/>
                <w:lang w:val="nl-NL"/>
              </w:rPr>
              <w:t>1</w:t>
            </w:r>
          </w:p>
        </w:tc>
        <w:tc>
          <w:tcPr>
            <w:tcW w:w="4087" w:type="dxa"/>
          </w:tcPr>
          <w:p w:rsidR="00A33ED3" w:rsidRPr="005B4258" w:rsidRDefault="00307E49" w:rsidP="00D4114B">
            <w:pPr>
              <w:widowControl w:val="0"/>
              <w:spacing w:before="60" w:after="60" w:line="288" w:lineRule="auto"/>
              <w:rPr>
                <w:color w:val="000000"/>
                <w:lang w:val="nl-NL"/>
              </w:rPr>
            </w:pPr>
            <w:r>
              <w:rPr>
                <w:sz w:val="26"/>
                <w:szCs w:val="26"/>
              </w:rPr>
              <w:t>4.05.2.0</w:t>
            </w:r>
          </w:p>
        </w:tc>
        <w:tc>
          <w:tcPr>
            <w:tcW w:w="1608" w:type="dxa"/>
          </w:tcPr>
          <w:p w:rsidR="00A33ED3" w:rsidRPr="005B4258" w:rsidRDefault="00307E49" w:rsidP="00A33ED3">
            <w:pPr>
              <w:widowControl w:val="0"/>
              <w:spacing w:before="60" w:after="60" w:line="288" w:lineRule="auto"/>
              <w:jc w:val="center"/>
              <w:rPr>
                <w:color w:val="000000"/>
                <w:lang w:val="nl-NL"/>
              </w:rPr>
            </w:pPr>
            <w:r w:rsidRPr="005B4258">
              <w:rPr>
                <w:color w:val="000000"/>
                <w:lang w:val="nl-NL"/>
              </w:rPr>
              <w:t>Có</w:t>
            </w:r>
          </w:p>
        </w:tc>
        <w:tc>
          <w:tcPr>
            <w:tcW w:w="1608" w:type="dxa"/>
          </w:tcPr>
          <w:p w:rsidR="00A33ED3" w:rsidRPr="005B4258" w:rsidRDefault="00A33ED3" w:rsidP="00D4114B">
            <w:pPr>
              <w:widowControl w:val="0"/>
              <w:spacing w:before="60" w:after="60" w:line="288" w:lineRule="auto"/>
              <w:rPr>
                <w:color w:val="000000"/>
                <w:lang w:val="nl-NL"/>
              </w:rPr>
            </w:pPr>
          </w:p>
        </w:tc>
      </w:tr>
      <w:tr w:rsidR="00A33ED3" w:rsidRPr="005B4258" w:rsidTr="00D4114B">
        <w:tc>
          <w:tcPr>
            <w:tcW w:w="1005" w:type="dxa"/>
          </w:tcPr>
          <w:p w:rsidR="00A33ED3" w:rsidRPr="005B4258" w:rsidRDefault="00307E49" w:rsidP="00A33ED3">
            <w:pPr>
              <w:widowControl w:val="0"/>
              <w:spacing w:before="60" w:after="60" w:line="288" w:lineRule="auto"/>
              <w:jc w:val="center"/>
              <w:rPr>
                <w:color w:val="000000"/>
                <w:lang w:val="nl-NL"/>
              </w:rPr>
            </w:pPr>
            <w:r>
              <w:rPr>
                <w:color w:val="000000"/>
                <w:lang w:val="nl-NL"/>
              </w:rPr>
              <w:t>2</w:t>
            </w:r>
          </w:p>
        </w:tc>
        <w:tc>
          <w:tcPr>
            <w:tcW w:w="4087" w:type="dxa"/>
          </w:tcPr>
          <w:p w:rsidR="00A33ED3" w:rsidRPr="005B4258" w:rsidRDefault="00307E49" w:rsidP="00D4114B">
            <w:pPr>
              <w:widowControl w:val="0"/>
              <w:spacing w:before="60" w:after="60" w:line="288" w:lineRule="auto"/>
              <w:rPr>
                <w:color w:val="000000"/>
                <w:lang w:val="nl-NL"/>
              </w:rPr>
            </w:pPr>
            <w:r>
              <w:rPr>
                <w:sz w:val="26"/>
                <w:szCs w:val="26"/>
              </w:rPr>
              <w:t>4.05.2.0</w:t>
            </w:r>
          </w:p>
        </w:tc>
        <w:tc>
          <w:tcPr>
            <w:tcW w:w="1608" w:type="dxa"/>
          </w:tcPr>
          <w:p w:rsidR="00A33ED3" w:rsidRPr="005B4258" w:rsidRDefault="00307E49" w:rsidP="00A33ED3">
            <w:pPr>
              <w:widowControl w:val="0"/>
              <w:spacing w:before="60" w:after="60" w:line="288" w:lineRule="auto"/>
              <w:jc w:val="center"/>
              <w:rPr>
                <w:color w:val="000000"/>
                <w:lang w:val="nl-NL"/>
              </w:rPr>
            </w:pPr>
            <w:r w:rsidRPr="005B4258">
              <w:rPr>
                <w:color w:val="000000"/>
                <w:lang w:val="nl-NL"/>
              </w:rPr>
              <w:t>Có</w:t>
            </w:r>
          </w:p>
        </w:tc>
        <w:tc>
          <w:tcPr>
            <w:tcW w:w="1608" w:type="dxa"/>
          </w:tcPr>
          <w:p w:rsidR="00A33ED3" w:rsidRPr="005B4258" w:rsidRDefault="00A33ED3" w:rsidP="00D4114B">
            <w:pPr>
              <w:widowControl w:val="0"/>
              <w:spacing w:before="60" w:after="60" w:line="288" w:lineRule="auto"/>
              <w:rPr>
                <w:color w:val="000000"/>
                <w:lang w:val="nl-NL"/>
              </w:rPr>
            </w:pPr>
          </w:p>
        </w:tc>
      </w:tr>
      <w:tr w:rsidR="00A33ED3" w:rsidRPr="005B4258" w:rsidTr="00D4114B">
        <w:tc>
          <w:tcPr>
            <w:tcW w:w="1005" w:type="dxa"/>
          </w:tcPr>
          <w:p w:rsidR="00A33ED3" w:rsidRPr="005B4258" w:rsidRDefault="00307E49" w:rsidP="00A33ED3">
            <w:pPr>
              <w:widowControl w:val="0"/>
              <w:spacing w:before="60" w:after="60" w:line="288" w:lineRule="auto"/>
              <w:jc w:val="center"/>
              <w:rPr>
                <w:color w:val="000000"/>
                <w:lang w:val="nl-NL"/>
              </w:rPr>
            </w:pPr>
            <w:r>
              <w:rPr>
                <w:color w:val="000000"/>
                <w:lang w:val="nl-NL"/>
              </w:rPr>
              <w:t>3</w:t>
            </w:r>
          </w:p>
        </w:tc>
        <w:tc>
          <w:tcPr>
            <w:tcW w:w="4087" w:type="dxa"/>
          </w:tcPr>
          <w:p w:rsidR="00A33ED3" w:rsidRPr="005B4258" w:rsidRDefault="00307E49" w:rsidP="00D4114B">
            <w:pPr>
              <w:widowControl w:val="0"/>
              <w:spacing w:before="60" w:after="60" w:line="288" w:lineRule="auto"/>
              <w:rPr>
                <w:color w:val="000000"/>
                <w:lang w:val="nl-NL"/>
              </w:rPr>
            </w:pPr>
            <w:r>
              <w:rPr>
                <w:sz w:val="26"/>
                <w:szCs w:val="26"/>
              </w:rPr>
              <w:t>4.05.2.0</w:t>
            </w:r>
          </w:p>
        </w:tc>
        <w:tc>
          <w:tcPr>
            <w:tcW w:w="1608" w:type="dxa"/>
          </w:tcPr>
          <w:p w:rsidR="00A33ED3" w:rsidRPr="005B4258" w:rsidRDefault="00307E49" w:rsidP="00A33ED3">
            <w:pPr>
              <w:widowControl w:val="0"/>
              <w:spacing w:before="60" w:after="60" w:line="288" w:lineRule="auto"/>
              <w:jc w:val="center"/>
              <w:rPr>
                <w:color w:val="000000"/>
                <w:lang w:val="nl-NL"/>
              </w:rPr>
            </w:pPr>
            <w:r w:rsidRPr="005B4258">
              <w:rPr>
                <w:color w:val="000000"/>
                <w:lang w:val="nl-NL"/>
              </w:rPr>
              <w:t>Có</w:t>
            </w:r>
          </w:p>
        </w:tc>
        <w:tc>
          <w:tcPr>
            <w:tcW w:w="1608" w:type="dxa"/>
          </w:tcPr>
          <w:p w:rsidR="00A33ED3" w:rsidRPr="005B4258" w:rsidRDefault="00A33ED3"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307E49" w:rsidP="00A33ED3">
            <w:pPr>
              <w:widowControl w:val="0"/>
              <w:spacing w:before="60" w:after="60" w:line="288" w:lineRule="auto"/>
              <w:jc w:val="center"/>
              <w:rPr>
                <w:color w:val="000000"/>
                <w:lang w:val="nl-NL"/>
              </w:rPr>
            </w:pPr>
            <w:r>
              <w:rPr>
                <w:color w:val="000000"/>
                <w:lang w:val="nl-NL"/>
              </w:rPr>
              <w:t>4</w:t>
            </w:r>
          </w:p>
        </w:tc>
        <w:tc>
          <w:tcPr>
            <w:tcW w:w="4087" w:type="dxa"/>
          </w:tcPr>
          <w:p w:rsidR="0042173F" w:rsidRPr="005B4258" w:rsidRDefault="00307E49" w:rsidP="00D4114B">
            <w:pPr>
              <w:widowControl w:val="0"/>
              <w:spacing w:before="60" w:after="60" w:line="288" w:lineRule="auto"/>
              <w:rPr>
                <w:color w:val="000000"/>
                <w:lang w:val="nl-NL"/>
              </w:rPr>
            </w:pPr>
            <w:r>
              <w:rPr>
                <w:sz w:val="26"/>
                <w:szCs w:val="26"/>
              </w:rPr>
              <w:t>4.05.2.0</w:t>
            </w:r>
          </w:p>
        </w:tc>
        <w:tc>
          <w:tcPr>
            <w:tcW w:w="1608" w:type="dxa"/>
          </w:tcPr>
          <w:p w:rsidR="0042173F" w:rsidRPr="005B4258" w:rsidRDefault="00307E49" w:rsidP="00A33ED3">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307E49" w:rsidP="00A33ED3">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307E49" w:rsidP="00D4114B">
            <w:pPr>
              <w:widowControl w:val="0"/>
              <w:spacing w:before="60" w:after="60" w:line="288" w:lineRule="auto"/>
              <w:rPr>
                <w:color w:val="000000"/>
                <w:lang w:val="nl-NL"/>
              </w:rPr>
            </w:pPr>
            <w:r>
              <w:rPr>
                <w:sz w:val="26"/>
                <w:szCs w:val="26"/>
              </w:rPr>
              <w:t>4.05.2.0</w:t>
            </w:r>
          </w:p>
        </w:tc>
        <w:tc>
          <w:tcPr>
            <w:tcW w:w="1608" w:type="dxa"/>
          </w:tcPr>
          <w:p w:rsidR="0042173F" w:rsidRPr="005B4258" w:rsidRDefault="00307E49" w:rsidP="00A33ED3">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A33ED3" w:rsidRPr="005B4258" w:rsidTr="00D4114B">
        <w:tc>
          <w:tcPr>
            <w:tcW w:w="1005" w:type="dxa"/>
          </w:tcPr>
          <w:p w:rsidR="00A33ED3" w:rsidRPr="005B4258" w:rsidRDefault="00307E49" w:rsidP="00A33ED3">
            <w:pPr>
              <w:widowControl w:val="0"/>
              <w:spacing w:before="60" w:after="60" w:line="288" w:lineRule="auto"/>
              <w:jc w:val="center"/>
              <w:rPr>
                <w:color w:val="000000"/>
                <w:lang w:val="nl-NL"/>
              </w:rPr>
            </w:pPr>
            <w:r>
              <w:rPr>
                <w:color w:val="000000"/>
                <w:lang w:val="nl-NL"/>
              </w:rPr>
              <w:t>6</w:t>
            </w:r>
          </w:p>
        </w:tc>
        <w:tc>
          <w:tcPr>
            <w:tcW w:w="4087" w:type="dxa"/>
          </w:tcPr>
          <w:p w:rsidR="00A33ED3" w:rsidRPr="005B4258" w:rsidRDefault="00307E49" w:rsidP="00D4114B">
            <w:pPr>
              <w:widowControl w:val="0"/>
              <w:spacing w:before="60" w:after="60" w:line="288" w:lineRule="auto"/>
              <w:rPr>
                <w:color w:val="000000"/>
                <w:lang w:val="nl-NL"/>
              </w:rPr>
            </w:pPr>
            <w:r>
              <w:rPr>
                <w:sz w:val="26"/>
                <w:szCs w:val="26"/>
              </w:rPr>
              <w:t>4.05.2.0</w:t>
            </w:r>
          </w:p>
        </w:tc>
        <w:tc>
          <w:tcPr>
            <w:tcW w:w="1608" w:type="dxa"/>
          </w:tcPr>
          <w:p w:rsidR="00A33ED3" w:rsidRPr="005B4258" w:rsidRDefault="00307E49" w:rsidP="00A33ED3">
            <w:pPr>
              <w:widowControl w:val="0"/>
              <w:spacing w:before="60" w:after="60" w:line="288" w:lineRule="auto"/>
              <w:jc w:val="center"/>
              <w:rPr>
                <w:color w:val="000000"/>
                <w:lang w:val="nl-NL"/>
              </w:rPr>
            </w:pPr>
            <w:r w:rsidRPr="005B4258">
              <w:rPr>
                <w:color w:val="000000"/>
                <w:lang w:val="nl-NL"/>
              </w:rPr>
              <w:t>Có</w:t>
            </w:r>
          </w:p>
        </w:tc>
        <w:tc>
          <w:tcPr>
            <w:tcW w:w="1608" w:type="dxa"/>
          </w:tcPr>
          <w:p w:rsidR="00A33ED3" w:rsidRPr="005B4258" w:rsidRDefault="00A33ED3" w:rsidP="00D4114B">
            <w:pPr>
              <w:widowControl w:val="0"/>
              <w:spacing w:before="60" w:after="60" w:line="288" w:lineRule="auto"/>
              <w:rPr>
                <w:color w:val="000000"/>
                <w:lang w:val="nl-NL"/>
              </w:rPr>
            </w:pPr>
          </w:p>
        </w:tc>
      </w:tr>
      <w:tr w:rsidR="00A33ED3" w:rsidRPr="005B4258" w:rsidTr="00D4114B">
        <w:tc>
          <w:tcPr>
            <w:tcW w:w="1005" w:type="dxa"/>
          </w:tcPr>
          <w:p w:rsidR="00A33ED3" w:rsidRPr="005B4258" w:rsidRDefault="00307E49" w:rsidP="00A33ED3">
            <w:pPr>
              <w:widowControl w:val="0"/>
              <w:spacing w:before="60" w:after="60" w:line="288" w:lineRule="auto"/>
              <w:jc w:val="center"/>
              <w:rPr>
                <w:color w:val="000000"/>
                <w:lang w:val="nl-NL"/>
              </w:rPr>
            </w:pPr>
            <w:r>
              <w:rPr>
                <w:color w:val="000000"/>
                <w:lang w:val="nl-NL"/>
              </w:rPr>
              <w:t>7</w:t>
            </w:r>
          </w:p>
        </w:tc>
        <w:tc>
          <w:tcPr>
            <w:tcW w:w="4087" w:type="dxa"/>
          </w:tcPr>
          <w:p w:rsidR="00A33ED3" w:rsidRPr="005B4258" w:rsidRDefault="00307E49" w:rsidP="00D4114B">
            <w:pPr>
              <w:widowControl w:val="0"/>
              <w:spacing w:before="60" w:after="60" w:line="288" w:lineRule="auto"/>
              <w:rPr>
                <w:color w:val="000000"/>
                <w:lang w:val="nl-NL"/>
              </w:rPr>
            </w:pPr>
            <w:r>
              <w:rPr>
                <w:sz w:val="26"/>
                <w:szCs w:val="26"/>
              </w:rPr>
              <w:t>4.05.2.0</w:t>
            </w:r>
          </w:p>
        </w:tc>
        <w:tc>
          <w:tcPr>
            <w:tcW w:w="1608" w:type="dxa"/>
          </w:tcPr>
          <w:p w:rsidR="00A33ED3" w:rsidRPr="005B4258" w:rsidRDefault="00307E49" w:rsidP="00A33ED3">
            <w:pPr>
              <w:widowControl w:val="0"/>
              <w:spacing w:before="60" w:after="60" w:line="288" w:lineRule="auto"/>
              <w:jc w:val="center"/>
              <w:rPr>
                <w:color w:val="000000"/>
                <w:lang w:val="nl-NL"/>
              </w:rPr>
            </w:pPr>
            <w:r w:rsidRPr="005B4258">
              <w:rPr>
                <w:color w:val="000000"/>
                <w:lang w:val="nl-NL"/>
              </w:rPr>
              <w:t>Có</w:t>
            </w:r>
          </w:p>
        </w:tc>
        <w:tc>
          <w:tcPr>
            <w:tcW w:w="1608" w:type="dxa"/>
          </w:tcPr>
          <w:p w:rsidR="00A33ED3" w:rsidRPr="005B4258" w:rsidRDefault="00A33ED3"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307E49"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bookmarkStart w:id="0" w:name="_GoBack"/>
      <w:bookmarkEnd w:id="0"/>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lastRenderedPageBreak/>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307E49"/>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73B60"/>
    <w:rsid w:val="000D733B"/>
    <w:rsid w:val="002A15AA"/>
    <w:rsid w:val="00307E49"/>
    <w:rsid w:val="003B6DB3"/>
    <w:rsid w:val="003F3130"/>
    <w:rsid w:val="0042173F"/>
    <w:rsid w:val="004E64B1"/>
    <w:rsid w:val="00512A8C"/>
    <w:rsid w:val="005703AE"/>
    <w:rsid w:val="006A7208"/>
    <w:rsid w:val="007119EA"/>
    <w:rsid w:val="00814C55"/>
    <w:rsid w:val="0098641E"/>
    <w:rsid w:val="00A039FE"/>
    <w:rsid w:val="00A33ED3"/>
    <w:rsid w:val="00E53878"/>
    <w:rsid w:val="00EE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5600528-04E7-430D-B428-D8EA007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2017-09-30T07:26:00Z</dcterms:modified>
</cp:coreProperties>
</file>